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392E02">
        <w:rPr>
          <w:rFonts w:ascii="Times New Roman" w:hAnsi="Times New Roman" w:cs="Times New Roman"/>
          <w:sz w:val="24"/>
          <w:szCs w:val="24"/>
          <w:lang w:val="sr-Cyrl-RS"/>
        </w:rPr>
        <w:t>400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СРЕДУ 7. 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14,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344E" w:rsidRDefault="0092344E" w:rsidP="00923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92344E" w:rsidRPr="00392E02" w:rsidRDefault="00392E02" w:rsidP="0092344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B515A9" w:rsidRPr="00B515A9" w:rsidRDefault="00B515A9" w:rsidP="00B515A9">
      <w:pPr>
        <w:ind w:firstLine="720"/>
        <w:jc w:val="both"/>
        <w:rPr>
          <w:lang w:val="sr-Cyrl-RS"/>
        </w:rPr>
      </w:pPr>
      <w:r>
        <w:t xml:space="preserve">1. </w:t>
      </w:r>
      <w:r>
        <w:rPr>
          <w:lang w:val="sr-Cyrl-CS"/>
        </w:rPr>
        <w:t>Разматрање Предлога за доношење аутентичног тумачења одредаба чл. 27, 28, 40 и 71. Закона о порезу на добит предузећа („Службени гласник РС“,  бр. 25/01, 80/02, 80/02-др закон, 43/03, 84/04 и18//10) и члана 41. став 3. Закона о пореском поступку и пореској администрацији („Службени гласник РС“, бр. 80/02, 84/02- исправка, 23/03-исправка, 70/03, 55/04, 61/05, 85/05-др.</w:t>
      </w:r>
      <w:r>
        <w:rPr>
          <w:lang w:val="sr-Cyrl-CS"/>
        </w:rPr>
        <w:t xml:space="preserve"> закон, 62/06-др.закон и 61/07)</w:t>
      </w:r>
      <w:r>
        <w:t xml:space="preserve">, </w:t>
      </w:r>
      <w:r>
        <w:rPr>
          <w:lang w:val="sr-Cyrl-RS"/>
        </w:rPr>
        <w:t>који је поднео народни посланик Драган Николић.</w:t>
      </w:r>
      <w:bookmarkStart w:id="0" w:name="_GoBack"/>
      <w:bookmarkEnd w:id="0"/>
    </w:p>
    <w:p w:rsidR="0092344E" w:rsidRDefault="0092344E" w:rsidP="00D91D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II.</w:t>
      </w:r>
    </w:p>
    <w:p w:rsidR="0092344E" w:rsidRDefault="0092344E" w:rsidP="0092344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344E" w:rsidRDefault="0092344E" w:rsidP="0092344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2344E" w:rsidRDefault="0092344E" w:rsidP="0092344E"/>
    <w:p w:rsidR="0092344E" w:rsidRDefault="0092344E" w:rsidP="0092344E"/>
    <w:p w:rsidR="0092344E" w:rsidRDefault="0092344E" w:rsidP="0092344E"/>
    <w:p w:rsidR="0092344E" w:rsidRDefault="0092344E" w:rsidP="0092344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4E"/>
    <w:rsid w:val="0035369F"/>
    <w:rsid w:val="00392E02"/>
    <w:rsid w:val="003A18FC"/>
    <w:rsid w:val="00497589"/>
    <w:rsid w:val="005A6162"/>
    <w:rsid w:val="0076205D"/>
    <w:rsid w:val="008159E7"/>
    <w:rsid w:val="0092344E"/>
    <w:rsid w:val="00B515A9"/>
    <w:rsid w:val="00C344C5"/>
    <w:rsid w:val="00C34642"/>
    <w:rsid w:val="00CA472E"/>
    <w:rsid w:val="00CC3DF4"/>
    <w:rsid w:val="00D91D8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23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23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2015-10-06T10:04:00Z</dcterms:created>
  <dcterms:modified xsi:type="dcterms:W3CDTF">2015-10-06T13:08:00Z</dcterms:modified>
</cp:coreProperties>
</file>